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"/>
        </w:rPr>
        <w:t>附件</w:t>
      </w:r>
      <w:bookmarkStart w:id="0" w:name="_GoBack"/>
      <w:bookmarkEnd w:id="0"/>
    </w:p>
    <w:tbl>
      <w:tblPr>
        <w:tblStyle w:val="3"/>
        <w:tblW w:w="9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416"/>
        <w:gridCol w:w="286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6" w:type="dxa"/>
            <w:gridSpan w:val="7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pacing w:val="-23"/>
                <w:sz w:val="44"/>
                <w:szCs w:val="44"/>
                <w:highlight w:val="none"/>
                <w:shd w:val="clear" w:color="auto" w:fill="FFFFFF"/>
                <w:lang w:bidi="ar"/>
              </w:rPr>
              <w:t>公开选聘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23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  <w:t>眉山天投集团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23"/>
                <w:sz w:val="44"/>
                <w:szCs w:val="44"/>
                <w:highlight w:val="none"/>
                <w:shd w:val="clear" w:color="auto" w:fill="FFFFFF"/>
                <w:lang w:bidi="ar"/>
              </w:rPr>
              <w:t>下属子公司经营管理人员报名表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照片（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val="en-US" w:eastAsia="zh-CN" w:bidi="ar"/>
              </w:rPr>
              <w:t>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val="en-US" w:eastAsia="zh-CN" w:bidi="ar"/>
              </w:rPr>
              <w:t>底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出生年月    （  岁）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（入党时间）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婚姻状况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学历学位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身份证号码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及职务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电话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专业技术职务、职（执）业资格及取得时间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简历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（从大学起填写）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（可另附）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奖惩情况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是否有下列情形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5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应    聘   承   诺</w:t>
            </w:r>
          </w:p>
        </w:tc>
        <w:tc>
          <w:tcPr>
            <w:tcW w:w="9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6"/>
                <w:szCs w:val="26"/>
                <w:highlight w:val="none"/>
                <w:lang w:bidi="ar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YTU1YmUwYjYzNzhjZjcwMjhjNzA2ZWY5ZDE3NDcifQ=="/>
  </w:docVars>
  <w:rsids>
    <w:rsidRoot w:val="00000000"/>
    <w:rsid w:val="1BF03AA1"/>
    <w:rsid w:val="379F273D"/>
    <w:rsid w:val="46591E74"/>
    <w:rsid w:val="598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2021-11-08T09:09:00Z</dcterms:created>
  <dc:creator>admin</dc:creator>
  <cp:lastModifiedBy>小老虎</cp:lastModifiedBy>
  <dcterms:modified xsi:type="dcterms:W3CDTF">2023-12-11T09:10:39Z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E22FE6282CE940D395D3D15E675B020D</vt:lpwstr>
  </property>
</Properties>
</file>