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eastAsia="黑体"/>
          <w:color w:val="000000"/>
          <w:spacing w:val="-10"/>
          <w:sz w:val="44"/>
          <w:szCs w:val="44"/>
          <w:highlight w:val="none"/>
          <w:lang w:val="en-US" w:eastAsia="zh-CN"/>
        </w:rPr>
      </w:pPr>
      <w:r>
        <w:rPr>
          <w:rFonts w:eastAsia="黑体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小标宋简体"/>
          <w:color w:val="000000"/>
          <w:spacing w:val="-10"/>
          <w:sz w:val="44"/>
          <w:szCs w:val="44"/>
          <w:highlight w:val="none"/>
        </w:rPr>
      </w:pPr>
      <w:bookmarkStart w:id="0" w:name="_GoBack"/>
      <w:r>
        <w:rPr>
          <w:rFonts w:eastAsia="方正小标宋简体"/>
          <w:color w:val="000000"/>
          <w:spacing w:val="-10"/>
          <w:sz w:val="44"/>
          <w:szCs w:val="44"/>
          <w:highlight w:val="none"/>
        </w:rPr>
        <w:t>招聘项目制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专职安全生产管理</w:t>
      </w:r>
      <w:r>
        <w:rPr>
          <w:rFonts w:hint="eastAsia" w:eastAsia="方正小标宋简体"/>
          <w:color w:val="000000"/>
          <w:spacing w:val="-10"/>
          <w:sz w:val="44"/>
          <w:szCs w:val="44"/>
          <w:highlight w:val="none"/>
          <w:lang w:eastAsia="zh-CN"/>
        </w:rPr>
        <w:t>人员</w:t>
      </w:r>
      <w:r>
        <w:rPr>
          <w:rFonts w:eastAsia="方正小标宋简体"/>
          <w:color w:val="000000"/>
          <w:spacing w:val="-10"/>
          <w:sz w:val="44"/>
          <w:szCs w:val="44"/>
          <w:highlight w:val="none"/>
        </w:rPr>
        <w:t>岗位情况表</w:t>
      </w:r>
      <w:bookmarkEnd w:id="0"/>
    </w:p>
    <w:p>
      <w:pPr>
        <w:pStyle w:val="2"/>
      </w:pPr>
    </w:p>
    <w:tbl>
      <w:tblPr>
        <w:tblStyle w:val="6"/>
        <w:tblpPr w:leftFromText="180" w:rightFromText="180" w:vertAnchor="text" w:horzAnchor="page" w:tblpXSpec="center" w:tblpY="17"/>
        <w:tblOverlap w:val="never"/>
        <w:tblW w:w="130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210"/>
        <w:gridCol w:w="838"/>
        <w:gridCol w:w="719"/>
        <w:gridCol w:w="3800"/>
        <w:gridCol w:w="736"/>
        <w:gridCol w:w="602"/>
        <w:gridCol w:w="589"/>
        <w:gridCol w:w="663"/>
        <w:gridCol w:w="604"/>
        <w:gridCol w:w="740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序号</w:t>
            </w: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16"/>
                <w:szCs w:val="16"/>
                <w:highlight w:val="none"/>
                <w:lang w:bidi="ar"/>
              </w:rPr>
              <w:t>公司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_GB2312" w:cs="Times New Roman"/>
                <w:sz w:val="16"/>
                <w:szCs w:val="16"/>
                <w:highlight w:val="none"/>
                <w:lang w:bidi="ar"/>
              </w:rPr>
              <w:t>名称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16"/>
                <w:szCs w:val="16"/>
                <w:highlight w:val="none"/>
                <w:lang w:bidi="ar"/>
              </w:rPr>
              <w:t>招聘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_GB2312" w:cs="Times New Roman"/>
                <w:sz w:val="16"/>
                <w:szCs w:val="16"/>
                <w:highlight w:val="none"/>
                <w:lang w:bidi="ar"/>
              </w:rPr>
              <w:t>岗位</w:t>
            </w: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16"/>
                <w:szCs w:val="16"/>
                <w:highlight w:val="none"/>
                <w:lang w:bidi="ar"/>
              </w:rPr>
              <w:t>拟聘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_GB2312" w:cs="Times New Roman"/>
                <w:sz w:val="16"/>
                <w:szCs w:val="16"/>
                <w:highlight w:val="none"/>
                <w:lang w:bidi="ar"/>
              </w:rPr>
              <w:t>职级</w:t>
            </w:r>
          </w:p>
        </w:tc>
        <w:tc>
          <w:tcPr>
            <w:tcW w:w="380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岗位职责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16"/>
                <w:szCs w:val="16"/>
                <w:highlight w:val="none"/>
                <w:lang w:bidi="ar"/>
              </w:rPr>
              <w:t>薪酬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_GB2312" w:cs="Times New Roman"/>
                <w:sz w:val="16"/>
                <w:szCs w:val="16"/>
                <w:highlight w:val="none"/>
                <w:lang w:bidi="ar"/>
              </w:rPr>
              <w:t>范围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16"/>
                <w:szCs w:val="16"/>
                <w:highlight w:val="none"/>
                <w:lang w:bidi="ar"/>
              </w:rPr>
              <w:t>招聘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_GB2312" w:cs="Times New Roman"/>
                <w:sz w:val="16"/>
                <w:szCs w:val="16"/>
                <w:highlight w:val="none"/>
                <w:lang w:bidi="ar"/>
              </w:rPr>
              <w:t>人数</w:t>
            </w:r>
          </w:p>
        </w:tc>
        <w:tc>
          <w:tcPr>
            <w:tcW w:w="4537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16"/>
                <w:szCs w:val="16"/>
                <w:highlight w:val="none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</w:pPr>
          </w:p>
        </w:tc>
        <w:tc>
          <w:tcPr>
            <w:tcW w:w="38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</w:pP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政治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面貌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学历</w:t>
            </w:r>
            <w:r>
              <w:rPr>
                <w:rStyle w:val="9"/>
                <w:rFonts w:eastAsia="仿宋_GB2312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要求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职称</w:t>
            </w:r>
            <w:r>
              <w:rPr>
                <w:rFonts w:hint="eastAsia" w:eastAsia="仿宋_GB2312"/>
                <w:color w:val="000000"/>
                <w:kern w:val="0"/>
                <w:sz w:val="16"/>
                <w:szCs w:val="16"/>
                <w:highlight w:val="none"/>
                <w:lang w:val="en-US" w:eastAsia="zh-CN" w:bidi="ar"/>
              </w:rPr>
              <w:t>资格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要求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要求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0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眉山益川建筑有限公司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安全员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助理/专员</w:t>
            </w:r>
          </w:p>
        </w:tc>
        <w:tc>
          <w:tcPr>
            <w:tcW w:w="380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1.在生产经理领导下，负责项目部安全、环保、文明施工管理工作；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2.落实政府、行业和公司相关规章制度；制度本项目安全文明施工、环境保护制度；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3.组织开展各种安全活动和安全生产教育培训，积极推广安全生产的先进经验，主动提出有利于安全生产的意见和建议；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4.编制安全专项施工方案和安全措施并交底；督促落实相关措施；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5.监督作业人员正确使用和佩戴劳动防护用品，积极协助改善员工劳动条件，做好防尘、防毒、防职业病工作；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.深入施工现场，对发现的安全生产违章违规行为或安全隐患，应当场予以纠正或作出处罚决定；对施工现场存在的重大安全隐患立即报告或直接向领导、上级主管部门反映；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10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万元/年-12万元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/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大学专科及以上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持安全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相关证书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土木工程大类专业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1.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工作经验：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年施工企业工作经验，其中负责安全管理工作不低于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年；有央企、国企工作经验优先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2.专业知识：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了解工程全过程管理、风险管理工具和模型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安全管理特点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3.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其他要求：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年龄不超过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40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周岁的优先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身体健康，品行优良，无违法、违纪、失信行为处罚记录。</w:t>
            </w:r>
          </w:p>
        </w:tc>
      </w:tr>
    </w:tbl>
    <w:p>
      <w:pPr>
        <w:bidi w:val="0"/>
        <w:jc w:val="both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D7427"/>
    <w:rsid w:val="4CD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rPr>
      <w:sz w:val="24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31"/>
    <w:basedOn w:val="7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9">
    <w:name w:val="font8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2023-11-07T02:10:00Z</dcterms:created>
  <dc:creator>WPS_1678069921</dc:creator>
  <cp:lastModifiedBy>WPS_1678069921</cp:lastModifiedBy>
  <dcterms:modified xsi:type="dcterms:W3CDTF">2023-11-07T02:17:06Z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3564DE25C85045F79EADD48BF68D3BD4</vt:lpwstr>
  </property>
</Properties>
</file>